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50C1" w14:textId="77777777" w:rsidR="007533A5" w:rsidRDefault="007533A5" w:rsidP="007533A5">
      <w:pPr>
        <w:outlineLvl w:val="0"/>
        <w:rPr>
          <w:rFonts w:ascii="Lucida Calligraphy" w:hAnsi="Lucida Calligraphy" w:cs="Arial"/>
          <w:b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52D2DE" wp14:editId="40706F75">
            <wp:simplePos x="0" y="0"/>
            <wp:positionH relativeFrom="column">
              <wp:posOffset>413385</wp:posOffset>
            </wp:positionH>
            <wp:positionV relativeFrom="paragraph">
              <wp:posOffset>2540</wp:posOffset>
            </wp:positionV>
            <wp:extent cx="866775" cy="894080"/>
            <wp:effectExtent l="0" t="0" r="9525" b="127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0A90E" wp14:editId="611257D9">
            <wp:simplePos x="0" y="0"/>
            <wp:positionH relativeFrom="column">
              <wp:posOffset>7662545</wp:posOffset>
            </wp:positionH>
            <wp:positionV relativeFrom="paragraph">
              <wp:posOffset>0</wp:posOffset>
            </wp:positionV>
            <wp:extent cx="904875" cy="929005"/>
            <wp:effectExtent l="0" t="0" r="9525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3"/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59"/>
        <w:gridCol w:w="2760"/>
        <w:gridCol w:w="3143"/>
        <w:gridCol w:w="2789"/>
        <w:gridCol w:w="2768"/>
      </w:tblGrid>
      <w:tr w:rsidR="007533A5" w14:paraId="50D91FE3" w14:textId="77777777" w:rsidTr="00601607">
        <w:trPr>
          <w:trHeight w:val="10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D7B" w14:textId="77777777" w:rsidR="007533A5" w:rsidRDefault="007533A5" w:rsidP="00601607">
            <w:pPr>
              <w:jc w:val="center"/>
              <w:rPr>
                <w:rFonts w:ascii="Comic Sans MS" w:hAnsi="Comic Sans MS"/>
                <w:b/>
                <w:i/>
                <w:color w:val="4F81BD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F81BD"/>
                <w:sz w:val="18"/>
                <w:szCs w:val="18"/>
              </w:rPr>
              <w:t>LUNES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5AC8" w14:textId="77777777" w:rsidR="007533A5" w:rsidRDefault="007533A5" w:rsidP="00601607">
            <w:pPr>
              <w:jc w:val="center"/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  <w:t>MARTES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EFE" w14:textId="77777777" w:rsidR="007533A5" w:rsidRDefault="007533A5" w:rsidP="00601607">
            <w:pPr>
              <w:jc w:val="center"/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  <w:t>MIÉRCOLES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2ED" w14:textId="77777777" w:rsidR="007533A5" w:rsidRDefault="007533A5" w:rsidP="00601607">
            <w:pPr>
              <w:jc w:val="center"/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  <w:t>JUEVES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A0F8" w14:textId="77777777" w:rsidR="007533A5" w:rsidRDefault="007533A5" w:rsidP="00601607">
            <w:pPr>
              <w:jc w:val="center"/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  <w:t>VIERNES</w:t>
            </w:r>
          </w:p>
        </w:tc>
      </w:tr>
      <w:tr w:rsidR="007533A5" w14:paraId="41A10363" w14:textId="77777777" w:rsidTr="00601607">
        <w:trPr>
          <w:trHeight w:val="85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07B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4FE06E" w14:textId="0A014982" w:rsidR="007533A5" w:rsidRPr="0015284B" w:rsidRDefault="007533A5" w:rsidP="0060160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BC52" w14:textId="3BE00ACB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 w:rsidRPr="0015284B">
              <w:rPr>
                <w:rFonts w:ascii="Comic Sans MS" w:hAnsi="Comic Sans MS"/>
                <w:b/>
                <w:bCs/>
                <w:sz w:val="16"/>
                <w:szCs w:val="16"/>
              </w:rPr>
              <w:t>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Crema de </w:t>
            </w:r>
            <w:r>
              <w:rPr>
                <w:rFonts w:ascii="Comic Sans MS" w:hAnsi="Comic Sans MS"/>
                <w:sz w:val="16"/>
                <w:szCs w:val="16"/>
              </w:rPr>
              <w:t>calabacín</w:t>
            </w:r>
          </w:p>
          <w:p w14:paraId="76825FE4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Flamenquines con patatas fritas</w:t>
            </w:r>
          </w:p>
          <w:p w14:paraId="02A5A053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23F" w14:textId="21981BB9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 w:rsidRPr="0015284B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Sopa de fideos con pollo (2)</w:t>
            </w:r>
          </w:p>
          <w:p w14:paraId="6708672A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Empanadillas de atún(2)(3)con ensalada</w:t>
            </w:r>
          </w:p>
          <w:p w14:paraId="486AA3A7" w14:textId="77777777" w:rsidR="007533A5" w:rsidRDefault="007533A5" w:rsidP="006016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F00" w14:textId="4EFFF54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Crema de brócoli</w:t>
            </w:r>
          </w:p>
          <w:p w14:paraId="4B531AF7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francesa (2) con ensalada</w:t>
            </w:r>
          </w:p>
          <w:p w14:paraId="4E3E5903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956A" w14:textId="1D0AED95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4 </w:t>
            </w:r>
            <w:r>
              <w:rPr>
                <w:rFonts w:ascii="Comic Sans MS" w:hAnsi="Comic Sans MS"/>
                <w:sz w:val="16"/>
                <w:szCs w:val="16"/>
              </w:rPr>
              <w:t>Caracolas con tomate (2)</w:t>
            </w:r>
          </w:p>
          <w:p w14:paraId="4415EEBB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Salchichas(2)</w:t>
            </w:r>
          </w:p>
          <w:p w14:paraId="18745301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 (1)</w:t>
            </w:r>
          </w:p>
        </w:tc>
      </w:tr>
      <w:tr w:rsidR="007533A5" w14:paraId="02984B1A" w14:textId="77777777" w:rsidTr="00601607">
        <w:trPr>
          <w:trHeight w:val="113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561" w14:textId="77FC956C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07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Puré de alubias blancas con verduras.</w:t>
            </w:r>
          </w:p>
          <w:p w14:paraId="33A000F7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 de pollo empanado (2) con tomate natural.</w:t>
            </w:r>
          </w:p>
          <w:p w14:paraId="1C51DEB2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19C6" w14:textId="61468F2D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Crema de guisantes</w:t>
            </w:r>
          </w:p>
          <w:p w14:paraId="22BE82DE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Albóndigas de pescado con bolitas de patata (1)(3)</w:t>
            </w:r>
          </w:p>
          <w:p w14:paraId="01AF527F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8F6E" w14:textId="4E596D0B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Cocido completo</w:t>
            </w:r>
          </w:p>
          <w:p w14:paraId="1D1738C5" w14:textId="77777777" w:rsidR="007533A5" w:rsidRDefault="007533A5" w:rsidP="006016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4D3" w14:textId="224E776A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Crema de </w:t>
            </w:r>
            <w:r>
              <w:rPr>
                <w:rFonts w:ascii="Comic Sans MS" w:hAnsi="Comic Sans MS"/>
                <w:sz w:val="16"/>
                <w:szCs w:val="16"/>
              </w:rPr>
              <w:t>zanahorias</w:t>
            </w:r>
          </w:p>
          <w:p w14:paraId="04650288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de espárragos(2)</w:t>
            </w:r>
          </w:p>
          <w:p w14:paraId="321EC0A6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5E58" w14:textId="49059E16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 w:rsidRPr="0015284B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Comic Sans MS" w:hAnsi="Comic Sans MS"/>
                <w:sz w:val="16"/>
                <w:szCs w:val="16"/>
              </w:rPr>
              <w:t>Macarrones con tomate (2)</w:t>
            </w:r>
          </w:p>
          <w:p w14:paraId="5B1D3F18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Salchichas (2)</w:t>
            </w:r>
          </w:p>
          <w:p w14:paraId="0C0A4F7E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</w:tr>
      <w:tr w:rsidR="007533A5" w14:paraId="5E51346D" w14:textId="77777777" w:rsidTr="00601607">
        <w:trPr>
          <w:trHeight w:val="85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C02" w14:textId="33801194" w:rsidR="007533A5" w:rsidRDefault="007533A5" w:rsidP="00601607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Crema de garbanzos con verduras</w:t>
            </w:r>
          </w:p>
          <w:p w14:paraId="52F03EF8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jamón (1)(2)</w:t>
            </w:r>
          </w:p>
          <w:p w14:paraId="65ACA38E" w14:textId="77777777" w:rsidR="007533A5" w:rsidRDefault="007533A5" w:rsidP="00601607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con ensalada</w:t>
            </w:r>
          </w:p>
          <w:p w14:paraId="2B0B7B45" w14:textId="77777777" w:rsidR="007533A5" w:rsidRDefault="007533A5" w:rsidP="00601607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C321" w14:textId="50EB9F0E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Crema de verduras</w:t>
            </w:r>
          </w:p>
          <w:p w14:paraId="6A3ECA9D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Merluza en salsa de tomate (3)con bolitas de patata (2)</w:t>
            </w:r>
          </w:p>
          <w:p w14:paraId="05EFCC2B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D02" w14:textId="467150D2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Sopa de estrellitas (2)</w:t>
            </w:r>
          </w:p>
          <w:p w14:paraId="312F3931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de alcachofas (2) con patatas fritas</w:t>
            </w:r>
          </w:p>
          <w:p w14:paraId="7BB1E31D" w14:textId="77777777" w:rsidR="007533A5" w:rsidRDefault="007533A5" w:rsidP="006016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  <w:p w14:paraId="7262D953" w14:textId="77777777" w:rsidR="007533A5" w:rsidRDefault="007533A5" w:rsidP="006016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6DA" w14:textId="7D32E328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Crema de coliflor</w:t>
            </w:r>
          </w:p>
          <w:p w14:paraId="6B030337" w14:textId="77777777" w:rsidR="007533A5" w:rsidRDefault="007533A5" w:rsidP="00601607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Empanadillas de atún</w:t>
            </w:r>
            <w:r>
              <w:rPr>
                <w:rFonts w:ascii="Comic Sans MS" w:hAnsi="Comic Sans MS"/>
                <w:sz w:val="16"/>
                <w:szCs w:val="16"/>
              </w:rPr>
              <w:t>(2)(3)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D9F5601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C7A" w14:textId="10C94F50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Coditos con tomate(2)</w:t>
            </w:r>
          </w:p>
          <w:p w14:paraId="3FEF6E64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Salchichas con ensalada de lechuga (1)</w:t>
            </w:r>
          </w:p>
          <w:p w14:paraId="5F6AC366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  <w:p w14:paraId="1DD70E6D" w14:textId="77777777" w:rsidR="007533A5" w:rsidRDefault="007533A5" w:rsidP="006016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533A5" w14:paraId="289C4B0A" w14:textId="77777777" w:rsidTr="00601607">
        <w:trPr>
          <w:trHeight w:val="98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28B7" w14:textId="5DAC5F02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 w:rsidRPr="0015284B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 Crema de lentejas</w:t>
            </w:r>
          </w:p>
          <w:p w14:paraId="1A07DCA2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 de pavo con tomate Cherry</w:t>
            </w:r>
          </w:p>
          <w:p w14:paraId="3AA7F8E9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D61D" w14:textId="134EA29C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Crema de espinacas</w:t>
            </w:r>
          </w:p>
          <w:p w14:paraId="2996FDB7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Hamburguesas de ternera en salsa con patatas fritas</w:t>
            </w:r>
          </w:p>
          <w:p w14:paraId="20900D87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8C9" w14:textId="65018A8C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 Arroz con tomate</w:t>
            </w:r>
          </w:p>
          <w:p w14:paraId="7C1AB190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Huevos rellenos (atún) (2)(3)</w:t>
            </w:r>
          </w:p>
          <w:p w14:paraId="271AECC2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Lácteo(1)</w:t>
            </w:r>
          </w:p>
          <w:p w14:paraId="4EF9834D" w14:textId="77777777" w:rsidR="007533A5" w:rsidRDefault="007533A5" w:rsidP="006016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CFC" w14:textId="63F83793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Puré de zanahoria</w:t>
            </w:r>
          </w:p>
          <w:p w14:paraId="06AC2B7D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Nuggets de pollo (2)con ensalada mixta</w:t>
            </w:r>
          </w:p>
          <w:p w14:paraId="160D0905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B78C" w14:textId="6FF5D688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Macarrones con salsa de tomate (2)</w:t>
            </w:r>
          </w:p>
          <w:p w14:paraId="14D12837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Varitas de merluza(2)(3)</w:t>
            </w:r>
          </w:p>
          <w:p w14:paraId="37007BDB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</w:tr>
      <w:tr w:rsidR="007533A5" w14:paraId="1E96B451" w14:textId="77777777" w:rsidTr="00601607">
        <w:trPr>
          <w:trHeight w:val="98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73E" w14:textId="0FA2FCE2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t xml:space="preserve">  Puré de alubias blancas con verduras.</w:t>
            </w:r>
          </w:p>
          <w:p w14:paraId="490C0960" w14:textId="6D6BBEE0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Varitas de merluza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)(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) con ensalada de lechuga</w:t>
            </w:r>
          </w:p>
          <w:p w14:paraId="6DD07606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4C6E" w14:textId="600D14AE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A1542">
              <w:rPr>
                <w:rFonts w:ascii="Comic Sans MS" w:hAnsi="Comic Sans MS"/>
                <w:sz w:val="16"/>
                <w:szCs w:val="16"/>
              </w:rPr>
              <w:t>Crema 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verduras.</w:t>
            </w:r>
          </w:p>
          <w:p w14:paraId="7464F997" w14:textId="77777777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 Jacobo (1)(2) con ensalada de lechuga</w:t>
            </w:r>
          </w:p>
          <w:p w14:paraId="714CAF53" w14:textId="60C809B1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C49B" w14:textId="04703226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>Sopa de fideos con pollo</w:t>
            </w:r>
          </w:p>
          <w:p w14:paraId="380B716F" w14:textId="3EE627B1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bacalao</w:t>
            </w:r>
            <w:r>
              <w:rPr>
                <w:rFonts w:ascii="Comic Sans MS" w:hAnsi="Comic Sans MS"/>
                <w:sz w:val="16"/>
                <w:szCs w:val="16"/>
              </w:rPr>
              <w:t xml:space="preserve"> (1)</w:t>
            </w:r>
            <w:r>
              <w:rPr>
                <w:rFonts w:ascii="Comic Sans MS" w:hAnsi="Comic Sans MS"/>
                <w:sz w:val="16"/>
                <w:szCs w:val="16"/>
              </w:rPr>
              <w:t>(3)</w:t>
            </w:r>
            <w:r>
              <w:rPr>
                <w:rFonts w:ascii="Comic Sans MS" w:hAnsi="Comic Sans MS"/>
                <w:sz w:val="16"/>
                <w:szCs w:val="16"/>
              </w:rPr>
              <w:t>con ensalada de lechuga</w:t>
            </w:r>
          </w:p>
          <w:p w14:paraId="25EEF9C4" w14:textId="2A0B845F" w:rsidR="007533A5" w:rsidRDefault="007533A5" w:rsidP="007533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Lácteo(1)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C5C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C31" w14:textId="77777777" w:rsidR="007533A5" w:rsidRDefault="007533A5" w:rsidP="006016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69049F7" w14:textId="77777777" w:rsidR="007533A5" w:rsidRDefault="007533A5" w:rsidP="007533A5">
      <w:r>
        <w:t>ALERGENOS: (1) LECHE/ (2) HUEVO/ (3) PESCADO</w:t>
      </w:r>
    </w:p>
    <w:p w14:paraId="13317B45" w14:textId="7AE6F992" w:rsidR="007533A5" w:rsidRDefault="007533A5" w:rsidP="007533A5">
      <w:r>
        <w:t xml:space="preserve"> FRUTA: MANZANA/PLATANO/NARANJA/MANDARINA</w:t>
      </w:r>
    </w:p>
    <w:p w14:paraId="11096FE1" w14:textId="77777777" w:rsidR="00150563" w:rsidRDefault="00150563"/>
    <w:sectPr w:rsidR="00150563" w:rsidSect="007533A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749F" w14:textId="77777777" w:rsidR="00A978A9" w:rsidRDefault="00A978A9" w:rsidP="007533A5">
      <w:r>
        <w:separator/>
      </w:r>
    </w:p>
  </w:endnote>
  <w:endnote w:type="continuationSeparator" w:id="0">
    <w:p w14:paraId="01C13F8E" w14:textId="77777777" w:rsidR="00A978A9" w:rsidRDefault="00A978A9" w:rsidP="0075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967A" w14:textId="77777777" w:rsidR="00A978A9" w:rsidRDefault="00A978A9" w:rsidP="007533A5">
      <w:r>
        <w:separator/>
      </w:r>
    </w:p>
  </w:footnote>
  <w:footnote w:type="continuationSeparator" w:id="0">
    <w:p w14:paraId="1F530C39" w14:textId="77777777" w:rsidR="00A978A9" w:rsidRDefault="00A978A9" w:rsidP="0075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33EB" w14:textId="7D674D42" w:rsidR="007533A5" w:rsidRDefault="007533A5" w:rsidP="007533A5">
    <w:pPr>
      <w:pStyle w:val="Encabezado"/>
      <w:jc w:val="center"/>
    </w:pPr>
    <w:r w:rsidRPr="0015284B">
      <w:rPr>
        <w:rFonts w:ascii="Comic Sans MS" w:hAnsi="Comic Sans MS"/>
        <w:color w:val="FF0000"/>
        <w:sz w:val="36"/>
        <w:szCs w:val="36"/>
      </w:rPr>
      <w:t>MENÚ MENSUAL E.I. BABILIN-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150563"/>
    <w:rsid w:val="007533A5"/>
    <w:rsid w:val="00A978A9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41FB"/>
  <w15:chartTrackingRefBased/>
  <w15:docId w15:val="{04B54492-1BF8-4689-A17E-F3F7477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3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33A5"/>
  </w:style>
  <w:style w:type="paragraph" w:styleId="Piedepgina">
    <w:name w:val="footer"/>
    <w:basedOn w:val="Normal"/>
    <w:link w:val="PiedepginaCar"/>
    <w:uiPriority w:val="99"/>
    <w:unhideWhenUsed/>
    <w:rsid w:val="007533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Mulero Pasamontes</dc:creator>
  <cp:keywords/>
  <dc:description/>
  <cp:lastModifiedBy>Milena Mulero Pasamontes</cp:lastModifiedBy>
  <cp:revision>3</cp:revision>
  <dcterms:created xsi:type="dcterms:W3CDTF">2021-05-30T10:25:00Z</dcterms:created>
  <dcterms:modified xsi:type="dcterms:W3CDTF">2021-05-30T10:32:00Z</dcterms:modified>
</cp:coreProperties>
</file>